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ECF" w:rsidRPr="00353AA9" w:rsidRDefault="005C7ECF" w:rsidP="00353AA9">
      <w:pPr>
        <w:pStyle w:val="a3"/>
        <w:jc w:val="center"/>
        <w:rPr>
          <w:rFonts w:ascii="Monotype Corsiva" w:hAnsi="Monotype Corsiva"/>
          <w:b/>
          <w:bCs/>
          <w:i/>
          <w:color w:val="C0504D" w:themeColor="accent2"/>
          <w:sz w:val="40"/>
          <w:szCs w:val="40"/>
          <w:lang w:eastAsia="ru-RU"/>
        </w:rPr>
      </w:pPr>
      <w:r w:rsidRPr="00353AA9">
        <w:rPr>
          <w:rFonts w:ascii="Monotype Corsiva" w:hAnsi="Monotype Corsiva"/>
          <w:b/>
          <w:bCs/>
          <w:i/>
          <w:color w:val="C0504D" w:themeColor="accent2"/>
          <w:sz w:val="40"/>
          <w:szCs w:val="40"/>
          <w:lang w:eastAsia="ru-RU"/>
        </w:rPr>
        <w:t>Семь  "почему" детям необходимо читать:</w:t>
      </w:r>
    </w:p>
    <w:p w:rsidR="005C7ECF" w:rsidRPr="00353AA9" w:rsidRDefault="005C7ECF" w:rsidP="005C7ECF">
      <w:pPr>
        <w:pStyle w:val="a3"/>
        <w:rPr>
          <w:rFonts w:ascii="Monotype Corsiva" w:hAnsi="Monotype Corsiva"/>
          <w:color w:val="000000" w:themeColor="text1"/>
          <w:sz w:val="36"/>
          <w:szCs w:val="36"/>
          <w:lang w:eastAsia="ru-RU"/>
        </w:rPr>
      </w:pPr>
    </w:p>
    <w:p w:rsidR="005C7ECF" w:rsidRPr="008D05C3" w:rsidRDefault="005C7ECF" w:rsidP="005C7ECF">
      <w:pPr>
        <w:pStyle w:val="a3"/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</w:pPr>
      <w:r w:rsidRPr="00353AA9">
        <w:rPr>
          <w:rFonts w:ascii="Monotype Corsiva" w:hAnsi="Monotype Corsiva"/>
          <w:color w:val="1F497D" w:themeColor="text2"/>
          <w:sz w:val="36"/>
          <w:szCs w:val="36"/>
          <w:lang w:eastAsia="ru-RU"/>
        </w:rPr>
        <w:t>1.     </w:t>
      </w:r>
      <w:r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Благод</w:t>
      </w:r>
      <w:r w:rsidR="00E80BF0"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аря чтению развивается речь ребё</w:t>
      </w:r>
      <w:r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 xml:space="preserve">нка и увеличивается его словарный запас. </w:t>
      </w:r>
    </w:p>
    <w:p w:rsidR="005C7ECF" w:rsidRPr="00E80BF0" w:rsidRDefault="005C7ECF" w:rsidP="005C7ECF">
      <w:pPr>
        <w:pStyle w:val="a3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80BF0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Книга учит маленького человека выражать свои мысли и понимать сказанное другими людьми.</w:t>
      </w:r>
    </w:p>
    <w:p w:rsidR="005C7ECF" w:rsidRPr="00353AA9" w:rsidRDefault="005C7ECF" w:rsidP="005C7ECF">
      <w:pPr>
        <w:pStyle w:val="a3"/>
        <w:rPr>
          <w:rFonts w:ascii="Monotype Corsiva" w:hAnsi="Monotype Corsiva"/>
          <w:b/>
          <w:i/>
          <w:color w:val="1F497D" w:themeColor="text2"/>
          <w:sz w:val="36"/>
          <w:szCs w:val="36"/>
          <w:lang w:eastAsia="ru-RU"/>
        </w:rPr>
      </w:pPr>
      <w:r w:rsidRPr="00353AA9">
        <w:rPr>
          <w:rFonts w:ascii="Monotype Corsiva" w:hAnsi="Monotype Corsiva"/>
          <w:color w:val="1F497D" w:themeColor="text2"/>
          <w:sz w:val="36"/>
          <w:szCs w:val="36"/>
          <w:lang w:eastAsia="ru-RU"/>
        </w:rPr>
        <w:t>2</w:t>
      </w:r>
      <w:r w:rsidRPr="008D05C3">
        <w:rPr>
          <w:rFonts w:ascii="Monotype Corsiva" w:hAnsi="Monotype Corsiva"/>
          <w:color w:val="1F497D" w:themeColor="text2"/>
          <w:sz w:val="40"/>
          <w:szCs w:val="40"/>
          <w:lang w:eastAsia="ru-RU"/>
        </w:rPr>
        <w:t>.     </w:t>
      </w:r>
      <w:r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Чтение развивает мышление.</w:t>
      </w:r>
    </w:p>
    <w:p w:rsidR="005C7ECF" w:rsidRPr="00E80BF0" w:rsidRDefault="005C7ECF" w:rsidP="005C7ECF">
      <w:pPr>
        <w:pStyle w:val="a3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80BF0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</w:t>
      </w:r>
      <w:r w:rsidR="00E80BF0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Из книг ребё</w:t>
      </w:r>
      <w:r w:rsidRPr="00E80BF0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нок учится абстрактным понятиям и расширяет горизонты своего мира. Книга объясняет ему жизнь и помогает увидеть связь одного явления с другим.</w:t>
      </w:r>
    </w:p>
    <w:p w:rsidR="005C7ECF" w:rsidRPr="008D05C3" w:rsidRDefault="005C7ECF" w:rsidP="005C7ECF">
      <w:pPr>
        <w:pStyle w:val="a3"/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</w:pPr>
      <w:r w:rsidRPr="00353AA9">
        <w:rPr>
          <w:rFonts w:ascii="Monotype Corsiva" w:hAnsi="Monotype Corsiva"/>
          <w:color w:val="1F497D" w:themeColor="text2"/>
          <w:sz w:val="36"/>
          <w:szCs w:val="36"/>
          <w:lang w:eastAsia="ru-RU"/>
        </w:rPr>
        <w:t>3</w:t>
      </w:r>
      <w:r w:rsidRPr="008D05C3">
        <w:rPr>
          <w:rFonts w:ascii="Monotype Corsiva" w:hAnsi="Monotype Corsiva"/>
          <w:color w:val="1F497D" w:themeColor="text2"/>
          <w:sz w:val="40"/>
          <w:szCs w:val="40"/>
          <w:lang w:eastAsia="ru-RU"/>
        </w:rPr>
        <w:t>.     </w:t>
      </w:r>
      <w:r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Работа с книгой стимулирует творческое воображение, позволяет работать фантазии и учит детей мыслить образами.</w:t>
      </w:r>
    </w:p>
    <w:p w:rsidR="005C7ECF" w:rsidRPr="00353AA9" w:rsidRDefault="005C7ECF" w:rsidP="005C7ECF">
      <w:pPr>
        <w:pStyle w:val="a3"/>
        <w:rPr>
          <w:rFonts w:ascii="Monotype Corsiva" w:hAnsi="Monotype Corsiva"/>
          <w:b/>
          <w:i/>
          <w:color w:val="1F497D" w:themeColor="text2"/>
          <w:sz w:val="36"/>
          <w:szCs w:val="36"/>
          <w:lang w:eastAsia="ru-RU"/>
        </w:rPr>
      </w:pPr>
      <w:r w:rsidRPr="00353AA9">
        <w:rPr>
          <w:rFonts w:ascii="Monotype Corsiva" w:hAnsi="Monotype Corsiva"/>
          <w:color w:val="1F497D" w:themeColor="text2"/>
          <w:sz w:val="36"/>
          <w:szCs w:val="36"/>
          <w:lang w:eastAsia="ru-RU"/>
        </w:rPr>
        <w:lastRenderedPageBreak/>
        <w:t>4.     </w:t>
      </w:r>
      <w:r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Чтение развивает познавательные интересы и расширяет кругозор.</w:t>
      </w:r>
      <w:r w:rsidRPr="00353AA9">
        <w:rPr>
          <w:rFonts w:ascii="Monotype Corsiva" w:hAnsi="Monotype Corsiva"/>
          <w:b/>
          <w:i/>
          <w:color w:val="1F497D" w:themeColor="text2"/>
          <w:sz w:val="36"/>
          <w:szCs w:val="36"/>
          <w:lang w:eastAsia="ru-RU"/>
        </w:rPr>
        <w:t xml:space="preserve"> </w:t>
      </w:r>
    </w:p>
    <w:p w:rsidR="005C7ECF" w:rsidRPr="00E80BF0" w:rsidRDefault="00E80BF0" w:rsidP="005C7ECF">
      <w:pPr>
        <w:pStyle w:val="a3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Из книг и периодики ребё</w:t>
      </w:r>
      <w:r w:rsidR="005C7ECF" w:rsidRPr="00E80BF0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нок узнает о других странах и другом образе жизни, о природе, технике, истории и обо всем, что его интересует.</w:t>
      </w:r>
    </w:p>
    <w:p w:rsidR="005C7ECF" w:rsidRPr="008D05C3" w:rsidRDefault="005C7ECF" w:rsidP="005C7ECF">
      <w:pPr>
        <w:pStyle w:val="a3"/>
        <w:rPr>
          <w:rFonts w:ascii="Monotype Corsiva" w:hAnsi="Monotype Corsiva"/>
          <w:color w:val="1F497D" w:themeColor="text2"/>
          <w:sz w:val="40"/>
          <w:szCs w:val="40"/>
          <w:lang w:eastAsia="ru-RU"/>
        </w:rPr>
      </w:pPr>
      <w:r w:rsidRPr="00353AA9">
        <w:rPr>
          <w:rFonts w:ascii="Monotype Corsiva" w:hAnsi="Monotype Corsiva"/>
          <w:color w:val="1F497D" w:themeColor="text2"/>
          <w:sz w:val="36"/>
          <w:szCs w:val="36"/>
          <w:lang w:eastAsia="ru-RU"/>
        </w:rPr>
        <w:t>5.     </w:t>
      </w:r>
      <w:r w:rsidR="00E80BF0"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Книги помогают ребё</w:t>
      </w:r>
      <w:r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нку познать самого себя и понять других.</w:t>
      </w:r>
    </w:p>
    <w:p w:rsidR="005C7ECF" w:rsidRPr="00E80BF0" w:rsidRDefault="005C7ECF" w:rsidP="005C7ECF">
      <w:pPr>
        <w:pStyle w:val="a3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80BF0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Они учат детей этике, заставляют размышлять о добре и зле, развивают способность к сопереживанию, помогают научиться входить в положение других людей.</w:t>
      </w:r>
    </w:p>
    <w:p w:rsidR="005C7ECF" w:rsidRPr="00353AA9" w:rsidRDefault="005C7ECF" w:rsidP="005C7ECF">
      <w:pPr>
        <w:pStyle w:val="a3"/>
        <w:rPr>
          <w:rFonts w:ascii="Monotype Corsiva" w:hAnsi="Monotype Corsiva"/>
          <w:b/>
          <w:i/>
          <w:color w:val="1F497D" w:themeColor="text2"/>
          <w:sz w:val="36"/>
          <w:szCs w:val="36"/>
          <w:lang w:eastAsia="ru-RU"/>
        </w:rPr>
      </w:pPr>
      <w:r w:rsidRPr="00353AA9">
        <w:rPr>
          <w:rFonts w:ascii="Monotype Corsiva" w:hAnsi="Monotype Corsiva"/>
          <w:color w:val="1F497D" w:themeColor="text2"/>
          <w:sz w:val="36"/>
          <w:szCs w:val="36"/>
          <w:lang w:eastAsia="ru-RU"/>
        </w:rPr>
        <w:t>6.     </w:t>
      </w:r>
      <w:r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Книга объединяет семью и помогает родителям в решении воспитательных задач.</w:t>
      </w:r>
    </w:p>
    <w:p w:rsidR="005C7ECF" w:rsidRPr="00E80BF0" w:rsidRDefault="005C7ECF" w:rsidP="005C7ECF">
      <w:pPr>
        <w:pStyle w:val="a3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80BF0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</w:t>
      </w:r>
      <w:r w:rsidRPr="00E80BF0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Процесс совместного чтения способствует духовному общению родителей и детей, установлению</w:t>
      </w:r>
      <w:r w:rsidRPr="00E80BF0">
        <w:rPr>
          <w:rFonts w:ascii="Monotype Corsiva" w:hAnsi="Monotype Corsiva"/>
          <w:color w:val="000000" w:themeColor="text1"/>
          <w:sz w:val="32"/>
          <w:szCs w:val="32"/>
          <w:lang w:eastAsia="ru-RU"/>
        </w:rPr>
        <w:t xml:space="preserve"> </w:t>
      </w:r>
      <w:r w:rsidRPr="00E80BF0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взаимопонимания, близости, доверительности. </w:t>
      </w:r>
    </w:p>
    <w:p w:rsidR="005C7ECF" w:rsidRPr="00353AA9" w:rsidRDefault="005C7ECF" w:rsidP="005C7ECF">
      <w:pPr>
        <w:pStyle w:val="a3"/>
        <w:rPr>
          <w:rFonts w:ascii="Monotype Corsiva" w:hAnsi="Monotype Corsiva"/>
          <w:b/>
          <w:i/>
          <w:color w:val="1F497D" w:themeColor="text2"/>
          <w:sz w:val="36"/>
          <w:szCs w:val="36"/>
          <w:lang w:eastAsia="ru-RU"/>
        </w:rPr>
      </w:pPr>
      <w:r w:rsidRPr="00353AA9">
        <w:rPr>
          <w:rFonts w:ascii="Monotype Corsiva" w:hAnsi="Monotype Corsiva"/>
          <w:color w:val="1F497D" w:themeColor="text2"/>
          <w:sz w:val="36"/>
          <w:szCs w:val="36"/>
          <w:lang w:eastAsia="ru-RU"/>
        </w:rPr>
        <w:lastRenderedPageBreak/>
        <w:t>7.     </w:t>
      </w:r>
      <w:r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Чтение - самое доступное и полезное для интеллектуального и эмоционально-психического разви</w:t>
      </w:r>
      <w:r w:rsidR="00E80BF0"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тия ребё</w:t>
      </w:r>
      <w:r w:rsidRPr="008D05C3">
        <w:rPr>
          <w:rFonts w:ascii="Monotype Corsiva" w:hAnsi="Monotype Corsiva"/>
          <w:b/>
          <w:i/>
          <w:color w:val="1F497D" w:themeColor="text2"/>
          <w:sz w:val="40"/>
          <w:szCs w:val="40"/>
          <w:lang w:eastAsia="ru-RU"/>
        </w:rPr>
        <w:t>нка занятие.</w:t>
      </w:r>
      <w:r w:rsidRPr="00353AA9">
        <w:rPr>
          <w:rFonts w:ascii="Monotype Corsiva" w:hAnsi="Monotype Corsiva"/>
          <w:b/>
          <w:i/>
          <w:color w:val="1F497D" w:themeColor="text2"/>
          <w:sz w:val="36"/>
          <w:szCs w:val="36"/>
          <w:lang w:eastAsia="ru-RU"/>
        </w:rPr>
        <w:t xml:space="preserve"> </w:t>
      </w:r>
    </w:p>
    <w:p w:rsidR="005C7ECF" w:rsidRPr="00E80BF0" w:rsidRDefault="005C7ECF" w:rsidP="005C7ECF">
      <w:pPr>
        <w:pStyle w:val="a3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80BF0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Книгу можн</w:t>
      </w:r>
      <w:r w:rsidR="00E80BF0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о брать с собой, куда угодно. Её</w:t>
      </w:r>
      <w:r w:rsidRPr="00E80BF0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 можно бесплатно взять в библиотеке, и ей не нужна электросеть.</w:t>
      </w:r>
    </w:p>
    <w:p w:rsidR="005706B3" w:rsidRPr="000712F4" w:rsidRDefault="005706B3">
      <w:pPr>
        <w:rPr>
          <w:sz w:val="32"/>
          <w:szCs w:val="32"/>
        </w:rPr>
      </w:pPr>
    </w:p>
    <w:p w:rsidR="005C7ECF" w:rsidRPr="000712F4" w:rsidRDefault="005C7ECF">
      <w:pPr>
        <w:rPr>
          <w:sz w:val="32"/>
          <w:szCs w:val="32"/>
        </w:rPr>
      </w:pPr>
    </w:p>
    <w:p w:rsidR="005C7ECF" w:rsidRPr="000712F4" w:rsidRDefault="005C7ECF">
      <w:pPr>
        <w:rPr>
          <w:sz w:val="32"/>
          <w:szCs w:val="32"/>
        </w:rPr>
      </w:pPr>
    </w:p>
    <w:p w:rsidR="005C7ECF" w:rsidRPr="000712F4" w:rsidRDefault="005C7ECF">
      <w:pPr>
        <w:rPr>
          <w:sz w:val="32"/>
          <w:szCs w:val="32"/>
        </w:rPr>
      </w:pPr>
    </w:p>
    <w:p w:rsidR="005C7ECF" w:rsidRPr="000712F4" w:rsidRDefault="005C7ECF">
      <w:pPr>
        <w:rPr>
          <w:sz w:val="32"/>
          <w:szCs w:val="32"/>
        </w:rPr>
      </w:pPr>
    </w:p>
    <w:p w:rsidR="005C7ECF" w:rsidRPr="000712F4" w:rsidRDefault="005C7ECF">
      <w:pPr>
        <w:rPr>
          <w:sz w:val="32"/>
          <w:szCs w:val="32"/>
        </w:rPr>
      </w:pPr>
    </w:p>
    <w:p w:rsidR="005C7ECF" w:rsidRPr="000712F4" w:rsidRDefault="005C7ECF">
      <w:pPr>
        <w:rPr>
          <w:sz w:val="32"/>
          <w:szCs w:val="32"/>
        </w:rPr>
      </w:pPr>
    </w:p>
    <w:p w:rsidR="005C7ECF" w:rsidRPr="000712F4" w:rsidRDefault="005C7ECF">
      <w:pPr>
        <w:rPr>
          <w:sz w:val="32"/>
          <w:szCs w:val="32"/>
        </w:rPr>
      </w:pPr>
    </w:p>
    <w:p w:rsidR="005C7ECF" w:rsidRPr="000712F4" w:rsidRDefault="005C7ECF">
      <w:pPr>
        <w:rPr>
          <w:sz w:val="32"/>
          <w:szCs w:val="32"/>
        </w:rPr>
      </w:pPr>
    </w:p>
    <w:p w:rsidR="005C7ECF" w:rsidRPr="000712F4" w:rsidRDefault="005C7ECF">
      <w:pPr>
        <w:rPr>
          <w:sz w:val="32"/>
          <w:szCs w:val="32"/>
        </w:rPr>
      </w:pPr>
    </w:p>
    <w:p w:rsidR="005C7ECF" w:rsidRDefault="005C7ECF" w:rsidP="005C7ECF">
      <w:pPr>
        <w:pStyle w:val="a3"/>
        <w:rPr>
          <w:b/>
          <w:bCs/>
          <w:color w:val="000000" w:themeColor="text1"/>
          <w:lang w:eastAsia="ru-RU"/>
        </w:rPr>
      </w:pPr>
    </w:p>
    <w:p w:rsidR="008D05C3" w:rsidRPr="000712F4" w:rsidRDefault="008D05C3" w:rsidP="005C7ECF">
      <w:pPr>
        <w:pStyle w:val="a3"/>
        <w:rPr>
          <w:b/>
          <w:bCs/>
          <w:color w:val="000000" w:themeColor="text1"/>
          <w:lang w:eastAsia="ru-RU"/>
        </w:rPr>
      </w:pPr>
    </w:p>
    <w:p w:rsidR="005C7ECF" w:rsidRPr="000712F4" w:rsidRDefault="005C7ECF" w:rsidP="005C7ECF">
      <w:pPr>
        <w:pStyle w:val="a3"/>
        <w:rPr>
          <w:b/>
          <w:bCs/>
          <w:color w:val="000000" w:themeColor="text1"/>
          <w:lang w:eastAsia="ru-RU"/>
        </w:rPr>
      </w:pPr>
    </w:p>
    <w:p w:rsidR="005C7ECF" w:rsidRPr="000712F4" w:rsidRDefault="00AD74BF" w:rsidP="00AD74BF">
      <w:pPr>
        <w:pStyle w:val="a3"/>
        <w:jc w:val="center"/>
        <w:rPr>
          <w:b/>
          <w:bCs/>
          <w:color w:val="000000" w:themeColor="text1"/>
          <w:lang w:eastAsia="ru-RU"/>
        </w:rPr>
      </w:pPr>
      <w:r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2438400" cy="3570737"/>
            <wp:effectExtent l="19050" t="0" r="0" b="0"/>
            <wp:docPr id="4" name="Рисунок 3" descr="pngtree-vector-little-girl-reading-a-book-and-falling-asleep-on-it-png-image_321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tree-vector-little-girl-reading-a-book-and-falling-asleep-on-it-png-image_32137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080" cy="357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2F4" w:rsidRDefault="000712F4" w:rsidP="005C7ECF">
      <w:pPr>
        <w:pStyle w:val="a3"/>
        <w:rPr>
          <w:b/>
          <w:bCs/>
          <w:color w:val="000000" w:themeColor="text1"/>
          <w:lang w:eastAsia="ru-RU"/>
        </w:rPr>
      </w:pPr>
    </w:p>
    <w:p w:rsidR="000712F4" w:rsidRDefault="000712F4" w:rsidP="005C7ECF">
      <w:pPr>
        <w:pStyle w:val="a3"/>
        <w:rPr>
          <w:b/>
          <w:bCs/>
          <w:color w:val="000000" w:themeColor="text1"/>
          <w:lang w:eastAsia="ru-RU"/>
        </w:rPr>
      </w:pPr>
    </w:p>
    <w:p w:rsidR="005C7ECF" w:rsidRPr="000712F4" w:rsidRDefault="005C7ECF" w:rsidP="005C7ECF">
      <w:pPr>
        <w:pStyle w:val="a3"/>
        <w:rPr>
          <w:b/>
          <w:bCs/>
          <w:color w:val="000000" w:themeColor="text1"/>
          <w:lang w:eastAsia="ru-RU"/>
        </w:rPr>
      </w:pPr>
    </w:p>
    <w:p w:rsidR="000712F4" w:rsidRPr="00E80BF0" w:rsidRDefault="000712F4" w:rsidP="000712F4">
      <w:pPr>
        <w:pStyle w:val="a3"/>
        <w:rPr>
          <w:rFonts w:ascii="Times New Roman" w:hAnsi="Times New Roman" w:cs="Times New Roman"/>
          <w:b/>
          <w:i/>
        </w:rPr>
      </w:pPr>
      <w:r w:rsidRPr="00E80BF0">
        <w:rPr>
          <w:rFonts w:ascii="Times New Roman" w:hAnsi="Times New Roman" w:cs="Times New Roman"/>
          <w:b/>
          <w:i/>
        </w:rPr>
        <w:t>Детская библиотека, филиал №3:</w:t>
      </w:r>
    </w:p>
    <w:p w:rsidR="000712F4" w:rsidRPr="00E80BF0" w:rsidRDefault="002C64C0" w:rsidP="000712F4">
      <w:pPr>
        <w:pStyle w:val="a3"/>
        <w:rPr>
          <w:rFonts w:ascii="Times New Roman" w:hAnsi="Times New Roman" w:cs="Times New Roman"/>
          <w:b/>
          <w:i/>
        </w:rPr>
      </w:pPr>
      <w:r w:rsidRPr="00E80BF0">
        <w:rPr>
          <w:rFonts w:ascii="Times New Roman" w:hAnsi="Times New Roman" w:cs="Times New Roman"/>
          <w:b/>
          <w:i/>
        </w:rPr>
        <w:t>у</w:t>
      </w:r>
      <w:r w:rsidR="000712F4" w:rsidRPr="00E80BF0">
        <w:rPr>
          <w:rFonts w:ascii="Times New Roman" w:hAnsi="Times New Roman" w:cs="Times New Roman"/>
          <w:b/>
          <w:i/>
        </w:rPr>
        <w:t>л. Лунная, д. 22А</w:t>
      </w:r>
    </w:p>
    <w:p w:rsidR="00E80BF0" w:rsidRDefault="000712F4" w:rsidP="000712F4">
      <w:pPr>
        <w:pStyle w:val="a3"/>
        <w:rPr>
          <w:rFonts w:ascii="Times New Roman" w:hAnsi="Times New Roman" w:cs="Times New Roman"/>
          <w:b/>
          <w:i/>
        </w:rPr>
      </w:pPr>
      <w:r w:rsidRPr="00E80BF0">
        <w:rPr>
          <w:rFonts w:ascii="Times New Roman" w:hAnsi="Times New Roman" w:cs="Times New Roman"/>
          <w:b/>
          <w:i/>
        </w:rPr>
        <w:t>Понедельник – пятница – 9.00 – 18.00</w:t>
      </w:r>
    </w:p>
    <w:p w:rsidR="00E80BF0" w:rsidRDefault="00E80BF0" w:rsidP="000712F4">
      <w:pPr>
        <w:pStyle w:val="a3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Суббота – </w:t>
      </w:r>
      <w:r w:rsidR="000712F4" w:rsidRPr="00E80BF0">
        <w:rPr>
          <w:rFonts w:ascii="Times New Roman" w:hAnsi="Times New Roman" w:cs="Times New Roman"/>
          <w:b/>
          <w:i/>
        </w:rPr>
        <w:t>0</w:t>
      </w:r>
      <w:r>
        <w:rPr>
          <w:rFonts w:ascii="Times New Roman" w:hAnsi="Times New Roman" w:cs="Times New Roman"/>
          <w:b/>
          <w:i/>
        </w:rPr>
        <w:t>9</w:t>
      </w:r>
      <w:r w:rsidR="000712F4" w:rsidRPr="00E80BF0">
        <w:rPr>
          <w:rFonts w:ascii="Times New Roman" w:hAnsi="Times New Roman" w:cs="Times New Roman"/>
          <w:b/>
          <w:i/>
        </w:rPr>
        <w:t>.00 – 17.00</w:t>
      </w:r>
      <w:r w:rsidR="00980254" w:rsidRPr="00E80BF0">
        <w:rPr>
          <w:rFonts w:ascii="Times New Roman" w:hAnsi="Times New Roman" w:cs="Times New Roman"/>
          <w:b/>
          <w:i/>
        </w:rPr>
        <w:t>, обед 13.00 – 14.00</w:t>
      </w:r>
    </w:p>
    <w:p w:rsidR="00E80BF0" w:rsidRPr="00E80BF0" w:rsidRDefault="00E80BF0" w:rsidP="000712F4">
      <w:pPr>
        <w:pStyle w:val="a3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Последняя пятница месяца – технический день, с читателями не работают.</w:t>
      </w:r>
    </w:p>
    <w:p w:rsidR="000712F4" w:rsidRPr="00E80BF0" w:rsidRDefault="000712F4" w:rsidP="000712F4">
      <w:pPr>
        <w:pStyle w:val="a3"/>
        <w:rPr>
          <w:rFonts w:ascii="Times New Roman" w:hAnsi="Times New Roman" w:cs="Times New Roman"/>
          <w:b/>
          <w:i/>
        </w:rPr>
      </w:pPr>
      <w:r w:rsidRPr="00E80BF0">
        <w:rPr>
          <w:rFonts w:ascii="Times New Roman" w:hAnsi="Times New Roman" w:cs="Times New Roman"/>
          <w:b/>
          <w:i/>
        </w:rPr>
        <w:t>Воскресенье – выходной</w:t>
      </w:r>
      <w:r w:rsidR="00E80BF0">
        <w:rPr>
          <w:rFonts w:ascii="Times New Roman" w:hAnsi="Times New Roman" w:cs="Times New Roman"/>
          <w:b/>
          <w:i/>
        </w:rPr>
        <w:t>.</w:t>
      </w:r>
    </w:p>
    <w:p w:rsidR="000712F4" w:rsidRPr="00E80BF0" w:rsidRDefault="000712F4" w:rsidP="000712F4">
      <w:pPr>
        <w:pStyle w:val="a3"/>
        <w:rPr>
          <w:rFonts w:ascii="Times New Roman" w:hAnsi="Times New Roman" w:cs="Times New Roman"/>
          <w:b/>
          <w:i/>
        </w:rPr>
      </w:pPr>
      <w:r w:rsidRPr="00E80BF0">
        <w:rPr>
          <w:rFonts w:ascii="Times New Roman" w:hAnsi="Times New Roman" w:cs="Times New Roman"/>
          <w:b/>
          <w:i/>
        </w:rPr>
        <w:t xml:space="preserve">Телефон 3-44-63 </w:t>
      </w:r>
    </w:p>
    <w:p w:rsidR="005C7ECF" w:rsidRPr="00E80BF0" w:rsidRDefault="005C7ECF" w:rsidP="005C7ECF">
      <w:pPr>
        <w:pStyle w:val="a3"/>
        <w:rPr>
          <w:rFonts w:ascii="Times New Roman" w:hAnsi="Times New Roman" w:cs="Times New Roman"/>
          <w:b/>
          <w:bCs/>
          <w:i/>
          <w:color w:val="000000" w:themeColor="text1"/>
          <w:lang w:eastAsia="ru-RU"/>
        </w:rPr>
      </w:pPr>
    </w:p>
    <w:p w:rsidR="005C7ECF" w:rsidRPr="000712F4" w:rsidRDefault="005C7ECF" w:rsidP="005C7ECF">
      <w:pPr>
        <w:pStyle w:val="a3"/>
        <w:rPr>
          <w:b/>
          <w:bCs/>
          <w:color w:val="000000" w:themeColor="text1"/>
          <w:lang w:eastAsia="ru-RU"/>
        </w:rPr>
      </w:pPr>
    </w:p>
    <w:p w:rsidR="00AD74BF" w:rsidRDefault="00AD74BF" w:rsidP="00D04DEB">
      <w:pPr>
        <w:jc w:val="center"/>
        <w:rPr>
          <w:rFonts w:ascii="Bookman Old Style" w:hAnsi="Bookman Old Style"/>
          <w:b/>
          <w:bCs/>
          <w:color w:val="CC0000"/>
          <w:sz w:val="24"/>
          <w:szCs w:val="24"/>
        </w:rPr>
      </w:pPr>
    </w:p>
    <w:p w:rsidR="000712F4" w:rsidRDefault="000712F4" w:rsidP="00D04DEB">
      <w:pPr>
        <w:jc w:val="center"/>
        <w:rPr>
          <w:rFonts w:ascii="Bookman Old Style" w:hAnsi="Bookman Old Style"/>
          <w:b/>
          <w:bCs/>
          <w:color w:val="CC0000"/>
          <w:sz w:val="24"/>
          <w:szCs w:val="24"/>
        </w:rPr>
      </w:pPr>
      <w:proofErr w:type="gramStart"/>
      <w:r w:rsidRPr="000712F4">
        <w:rPr>
          <w:rFonts w:ascii="Bookman Old Style" w:hAnsi="Bookman Old Style"/>
          <w:b/>
          <w:bCs/>
          <w:color w:val="CC0000"/>
          <w:sz w:val="24"/>
          <w:szCs w:val="24"/>
        </w:rPr>
        <w:lastRenderedPageBreak/>
        <w:t>Слово про слово</w:t>
      </w:r>
      <w:proofErr w:type="gramEnd"/>
    </w:p>
    <w:p w:rsidR="00D04DEB" w:rsidRDefault="000712F4" w:rsidP="000712F4">
      <w:pPr>
        <w:rPr>
          <w:rFonts w:ascii="Bookman Old Style" w:hAnsi="Bookman Old Style"/>
          <w:b/>
          <w:bCs/>
          <w:i/>
          <w:iCs/>
          <w:color w:val="000080"/>
          <w:sz w:val="24"/>
          <w:szCs w:val="24"/>
        </w:rPr>
      </w:pP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t>Давайте представим, хотя бы на миг,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  <w:t>Что вдруг мы лишились журналов и книг,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  <w:t>Что люди не знают, что значит поэт,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  <w:t>Что нет Чебурашки, Хоттабыча нет.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  <w:t>Что будто никто никогда в этом мире,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  <w:t xml:space="preserve">И слыхом не слыхивал о </w:t>
      </w:r>
      <w:proofErr w:type="spellStart"/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t>Мойдодыре</w:t>
      </w:r>
      <w:proofErr w:type="spellEnd"/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t>,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  <w:t xml:space="preserve">Что нету Незнайки, </w:t>
      </w:r>
      <w:proofErr w:type="gramStart"/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t>вруна-недотёпы</w:t>
      </w:r>
      <w:proofErr w:type="gramEnd"/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t>,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  <w:t xml:space="preserve">Что нет </w:t>
      </w:r>
      <w:r>
        <w:rPr>
          <w:rFonts w:ascii="Bookman Old Style" w:hAnsi="Bookman Old Style"/>
          <w:b/>
          <w:bCs/>
          <w:color w:val="000080"/>
          <w:sz w:val="24"/>
          <w:szCs w:val="24"/>
        </w:rPr>
        <w:t xml:space="preserve">Айболита, и нет дяди 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t>Стёпы.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  <w:t>Наверно</w:t>
      </w:r>
      <w:r w:rsidR="002C64C0">
        <w:rPr>
          <w:rFonts w:ascii="Bookman Old Style" w:hAnsi="Bookman Old Style"/>
          <w:b/>
          <w:bCs/>
          <w:color w:val="000080"/>
          <w:sz w:val="24"/>
          <w:szCs w:val="24"/>
        </w:rPr>
        <w:t>,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t xml:space="preserve"> нельзя и представить такого?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  <w:t>Так здравствуй же, у</w:t>
      </w:r>
      <w:r w:rsidR="002C64C0">
        <w:rPr>
          <w:rFonts w:ascii="Bookman Old Style" w:hAnsi="Bookman Old Style"/>
          <w:b/>
          <w:bCs/>
          <w:color w:val="000080"/>
          <w:sz w:val="24"/>
          <w:szCs w:val="24"/>
        </w:rPr>
        <w:t>мное, доброе слово!</w:t>
      </w:r>
      <w:r w:rsidR="002C64C0">
        <w:rPr>
          <w:rFonts w:ascii="Bookman Old Style" w:hAnsi="Bookman Old Style"/>
          <w:b/>
          <w:bCs/>
          <w:color w:val="000080"/>
          <w:sz w:val="24"/>
          <w:szCs w:val="24"/>
        </w:rPr>
        <w:br/>
        <w:t>Пусть книги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t xml:space="preserve"> друзьями заходят в дома!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  <w:t>Читайте всю жизнь – набирайтесь ума!</w:t>
      </w:r>
      <w:r w:rsidRPr="000712F4">
        <w:rPr>
          <w:rStyle w:val="apple-converted-space"/>
          <w:rFonts w:ascii="Bookman Old Style" w:hAnsi="Bookman Old Style"/>
          <w:b/>
          <w:bCs/>
          <w:color w:val="000080"/>
          <w:sz w:val="24"/>
          <w:szCs w:val="24"/>
        </w:rPr>
        <w:t> </w:t>
      </w:r>
      <w:r w:rsidRPr="000712F4">
        <w:rPr>
          <w:rFonts w:ascii="Bookman Old Style" w:hAnsi="Bookman Old Style"/>
          <w:b/>
          <w:bCs/>
          <w:color w:val="000080"/>
          <w:sz w:val="24"/>
          <w:szCs w:val="24"/>
        </w:rPr>
        <w:br/>
      </w:r>
    </w:p>
    <w:p w:rsidR="000712F4" w:rsidRPr="000712F4" w:rsidRDefault="00D04DEB" w:rsidP="00D04DEB">
      <w:pPr>
        <w:jc w:val="right"/>
        <w:rPr>
          <w:rFonts w:ascii="Bookman Old Style" w:hAnsi="Bookman Old Style"/>
          <w:b/>
          <w:bCs/>
          <w:i/>
          <w:iCs/>
          <w:color w:val="000080"/>
          <w:sz w:val="24"/>
          <w:szCs w:val="24"/>
        </w:rPr>
      </w:pPr>
      <w:r>
        <w:rPr>
          <w:rFonts w:ascii="Bookman Old Style" w:hAnsi="Bookman Old Style"/>
          <w:b/>
          <w:bCs/>
          <w:i/>
          <w:iCs/>
          <w:color w:val="000080"/>
          <w:sz w:val="24"/>
          <w:szCs w:val="24"/>
        </w:rPr>
        <w:t xml:space="preserve">Ю. </w:t>
      </w:r>
      <w:proofErr w:type="spellStart"/>
      <w:r>
        <w:rPr>
          <w:rFonts w:ascii="Bookman Old Style" w:hAnsi="Bookman Old Style"/>
          <w:b/>
          <w:bCs/>
          <w:i/>
          <w:iCs/>
          <w:color w:val="000080"/>
          <w:sz w:val="24"/>
          <w:szCs w:val="24"/>
        </w:rPr>
        <w:t>Энтин</w:t>
      </w:r>
      <w:proofErr w:type="spellEnd"/>
    </w:p>
    <w:p w:rsidR="005C7ECF" w:rsidRDefault="005C7ECF" w:rsidP="005C7ECF">
      <w:pPr>
        <w:pStyle w:val="a3"/>
        <w:rPr>
          <w:b/>
          <w:bCs/>
          <w:color w:val="000000" w:themeColor="text1"/>
          <w:lang w:eastAsia="ru-RU"/>
        </w:rPr>
      </w:pPr>
    </w:p>
    <w:p w:rsidR="000712F4" w:rsidRPr="000712F4" w:rsidRDefault="000712F4" w:rsidP="005C7ECF">
      <w:pPr>
        <w:pStyle w:val="a3"/>
        <w:rPr>
          <w:b/>
          <w:bCs/>
          <w:color w:val="000000" w:themeColor="text1"/>
          <w:lang w:eastAsia="ru-RU"/>
        </w:rPr>
      </w:pPr>
    </w:p>
    <w:p w:rsidR="005C7ECF" w:rsidRPr="000712F4" w:rsidRDefault="005C7ECF" w:rsidP="005C7ECF">
      <w:pPr>
        <w:pStyle w:val="a3"/>
        <w:rPr>
          <w:b/>
          <w:bCs/>
          <w:color w:val="000000" w:themeColor="text1"/>
          <w:lang w:eastAsia="ru-RU"/>
        </w:rPr>
      </w:pPr>
    </w:p>
    <w:p w:rsidR="005C7ECF" w:rsidRPr="00D04DEB" w:rsidRDefault="005C7ECF" w:rsidP="005C7ECF">
      <w:pPr>
        <w:pStyle w:val="a3"/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</w:pPr>
      <w:r w:rsidRPr="00D04DEB"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  <w:lastRenderedPageBreak/>
        <w:t>«Испокон века книга растит человека».</w:t>
      </w:r>
    </w:p>
    <w:p w:rsidR="005C7ECF" w:rsidRPr="00D04DEB" w:rsidRDefault="005C7ECF" w:rsidP="005C7ECF">
      <w:pPr>
        <w:pStyle w:val="a3"/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</w:pPr>
      <w:r w:rsidRPr="00D04DEB"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  <w:t>«</w:t>
      </w:r>
      <w:r w:rsidR="002A0D4D" w:rsidRPr="00D04DEB"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  <w:t>Книга в счастье украшает, а в несчастье утешает</w:t>
      </w:r>
      <w:r w:rsidRPr="00D04DEB"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  <w:t>».</w:t>
      </w:r>
    </w:p>
    <w:p w:rsidR="002A0D4D" w:rsidRPr="00D04DEB" w:rsidRDefault="002A0D4D" w:rsidP="005C7ECF">
      <w:pPr>
        <w:pStyle w:val="a3"/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</w:pPr>
      <w:r w:rsidRPr="00D04DEB"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  <w:t>«Книга – твой друг, без неё, как без рук».</w:t>
      </w:r>
    </w:p>
    <w:p w:rsidR="002A0D4D" w:rsidRPr="00D04DEB" w:rsidRDefault="002A0D4D" w:rsidP="002A0D4D">
      <w:pPr>
        <w:pStyle w:val="a3"/>
        <w:jc w:val="right"/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</w:pPr>
      <w:r w:rsidRPr="00D04DEB">
        <w:rPr>
          <w:rFonts w:ascii="Monotype Corsiva" w:hAnsi="Monotype Corsiva"/>
          <w:b/>
          <w:bCs/>
          <w:color w:val="0070C0"/>
          <w:sz w:val="32"/>
          <w:szCs w:val="32"/>
          <w:lang w:eastAsia="ru-RU"/>
        </w:rPr>
        <w:t>(Русские пословицы)</w:t>
      </w:r>
    </w:p>
    <w:p w:rsidR="002A0D4D" w:rsidRPr="005C7ECF" w:rsidRDefault="002A0D4D" w:rsidP="002A0D4D">
      <w:pPr>
        <w:pStyle w:val="a3"/>
        <w:jc w:val="right"/>
        <w:rPr>
          <w:b/>
          <w:bCs/>
          <w:color w:val="000000" w:themeColor="text1"/>
          <w:sz w:val="28"/>
          <w:szCs w:val="28"/>
          <w:lang w:eastAsia="ru-RU"/>
        </w:rPr>
      </w:pPr>
    </w:p>
    <w:p w:rsidR="005C7ECF" w:rsidRDefault="005C7ECF" w:rsidP="005C7ECF">
      <w:pPr>
        <w:pStyle w:val="a3"/>
        <w:rPr>
          <w:b/>
          <w:bCs/>
          <w:color w:val="000000" w:themeColor="text1"/>
          <w:lang w:eastAsia="ru-RU"/>
        </w:rPr>
      </w:pPr>
    </w:p>
    <w:p w:rsidR="00D04DEB" w:rsidRDefault="00D04DEB" w:rsidP="00D04DEB">
      <w:pPr>
        <w:pStyle w:val="a3"/>
        <w:jc w:val="center"/>
        <w:rPr>
          <w:b/>
          <w:bCs/>
          <w:noProof/>
          <w:color w:val="000000" w:themeColor="text1"/>
          <w:lang w:eastAsia="ru-RU"/>
        </w:rPr>
      </w:pPr>
    </w:p>
    <w:p w:rsidR="008D05C3" w:rsidRPr="00FB2174" w:rsidRDefault="00FB2174" w:rsidP="00D04DEB">
      <w:pPr>
        <w:pStyle w:val="a3"/>
        <w:jc w:val="center"/>
        <w:rPr>
          <w:rFonts w:ascii="Bookman Old Style" w:hAnsi="Bookman Old Style"/>
          <w:b/>
          <w:bCs/>
          <w:noProof/>
          <w:color w:val="002060"/>
          <w:sz w:val="40"/>
          <w:szCs w:val="40"/>
          <w:lang w:eastAsia="ru-RU"/>
        </w:rPr>
      </w:pPr>
      <w:r w:rsidRPr="00FB2174">
        <w:rPr>
          <w:rFonts w:ascii="Bookman Old Style" w:hAnsi="Bookman Old Style"/>
          <w:b/>
          <w:bCs/>
          <w:noProof/>
          <w:color w:val="002060"/>
          <w:sz w:val="40"/>
          <w:szCs w:val="40"/>
          <w:lang w:eastAsia="ru-RU"/>
        </w:rPr>
        <w:t>«Формируем основы читательской грамотности»</w:t>
      </w:r>
    </w:p>
    <w:p w:rsidR="008D05C3" w:rsidRDefault="008D05C3" w:rsidP="00D04DEB">
      <w:pPr>
        <w:pStyle w:val="a3"/>
        <w:jc w:val="center"/>
        <w:rPr>
          <w:b/>
          <w:bCs/>
          <w:noProof/>
          <w:color w:val="000000" w:themeColor="text1"/>
          <w:lang w:eastAsia="ru-RU"/>
        </w:rPr>
      </w:pPr>
    </w:p>
    <w:p w:rsidR="005C7ECF" w:rsidRPr="002A0D4D" w:rsidRDefault="00D04DEB" w:rsidP="00D04DEB">
      <w:pPr>
        <w:pStyle w:val="a3"/>
        <w:jc w:val="center"/>
        <w:rPr>
          <w:b/>
          <w:bCs/>
          <w:color w:val="000000" w:themeColor="text1"/>
          <w:lang w:eastAsia="ru-RU"/>
        </w:rPr>
      </w:pPr>
      <w:r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2959100" cy="1884045"/>
            <wp:effectExtent l="19050" t="0" r="0" b="0"/>
            <wp:docPr id="2" name="Рисунок 1" descr="1639326408_45-papik-pro-p-klipart-chtenie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39326408_45-papik-pro-p-klipart-chtenie-4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ECF" w:rsidRPr="002A0D4D" w:rsidRDefault="005C7ECF" w:rsidP="005C7ECF">
      <w:pPr>
        <w:pStyle w:val="a3"/>
        <w:rPr>
          <w:b/>
          <w:bCs/>
          <w:color w:val="000000" w:themeColor="text1"/>
          <w:lang w:eastAsia="ru-RU"/>
        </w:rPr>
      </w:pPr>
    </w:p>
    <w:p w:rsidR="008D05C3" w:rsidRDefault="008D05C3" w:rsidP="00E80BF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0DE1" w:rsidRDefault="00D90DE1" w:rsidP="00E80BF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04DEB" w:rsidRPr="00B46A2A" w:rsidRDefault="008D05C3" w:rsidP="0000662B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B46A2A">
        <w:rPr>
          <w:rFonts w:ascii="Times New Roman" w:hAnsi="Times New Roman" w:cs="Times New Roman"/>
          <w:b/>
          <w:i/>
          <w:sz w:val="24"/>
          <w:szCs w:val="24"/>
        </w:rPr>
        <w:t>Бу</w:t>
      </w:r>
      <w:r w:rsidR="002A0D4D" w:rsidRPr="00B46A2A">
        <w:rPr>
          <w:rFonts w:ascii="Times New Roman" w:hAnsi="Times New Roman" w:cs="Times New Roman"/>
          <w:b/>
          <w:i/>
          <w:sz w:val="24"/>
          <w:szCs w:val="24"/>
        </w:rPr>
        <w:t>клет подготовил</w:t>
      </w:r>
      <w:r w:rsidR="0000662B">
        <w:rPr>
          <w:rFonts w:ascii="Times New Roman" w:hAnsi="Times New Roman" w:cs="Times New Roman"/>
          <w:b/>
          <w:i/>
          <w:sz w:val="24"/>
          <w:szCs w:val="24"/>
        </w:rPr>
        <w:t>а учитель-дефектолог первой квалификационной категории</w:t>
      </w:r>
    </w:p>
    <w:p w:rsidR="0000662B" w:rsidRDefault="002A0D4D" w:rsidP="00E80BF0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B46A2A">
        <w:rPr>
          <w:rFonts w:ascii="Times New Roman" w:hAnsi="Times New Roman" w:cs="Times New Roman"/>
          <w:b/>
          <w:i/>
          <w:sz w:val="24"/>
          <w:szCs w:val="24"/>
        </w:rPr>
        <w:t>МАДОУ</w:t>
      </w:r>
      <w:r w:rsidR="00E80BF0" w:rsidRPr="00B46A2A">
        <w:rPr>
          <w:rFonts w:ascii="Times New Roman" w:hAnsi="Times New Roman" w:cs="Times New Roman"/>
          <w:b/>
          <w:i/>
          <w:sz w:val="24"/>
          <w:szCs w:val="24"/>
        </w:rPr>
        <w:t xml:space="preserve"> ЦРР №2 «Дельфин»</w:t>
      </w:r>
    </w:p>
    <w:p w:rsidR="005C7ECF" w:rsidRPr="00B46A2A" w:rsidRDefault="005C7ECF" w:rsidP="00E80BF0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B46A2A">
        <w:rPr>
          <w:rFonts w:ascii="Times New Roman" w:hAnsi="Times New Roman" w:cs="Times New Roman"/>
          <w:b/>
          <w:i/>
          <w:sz w:val="24"/>
          <w:szCs w:val="24"/>
        </w:rPr>
        <w:t>Шмойлова И.А</w:t>
      </w:r>
      <w:r w:rsidR="00D04DEB" w:rsidRPr="00B46A2A">
        <w:rPr>
          <w:rFonts w:ascii="Times New Roman" w:hAnsi="Times New Roman" w:cs="Times New Roman"/>
          <w:b/>
          <w:i/>
          <w:sz w:val="24"/>
          <w:szCs w:val="24"/>
        </w:rPr>
        <w:t>.</w:t>
      </w:r>
      <w:bookmarkStart w:id="0" w:name="_GoBack"/>
      <w:bookmarkEnd w:id="0"/>
    </w:p>
    <w:sectPr w:rsidR="005C7ECF" w:rsidRPr="00B46A2A" w:rsidSect="005C7ECF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C7ECF"/>
    <w:rsid w:val="0000662B"/>
    <w:rsid w:val="000712F4"/>
    <w:rsid w:val="002A0D4D"/>
    <w:rsid w:val="002C64C0"/>
    <w:rsid w:val="00353AA9"/>
    <w:rsid w:val="005706B3"/>
    <w:rsid w:val="005C7ECF"/>
    <w:rsid w:val="006124D6"/>
    <w:rsid w:val="007777A6"/>
    <w:rsid w:val="00896EEC"/>
    <w:rsid w:val="008D05C3"/>
    <w:rsid w:val="00980254"/>
    <w:rsid w:val="00A04190"/>
    <w:rsid w:val="00AD74BF"/>
    <w:rsid w:val="00B46A2A"/>
    <w:rsid w:val="00B72656"/>
    <w:rsid w:val="00D04DEB"/>
    <w:rsid w:val="00D90DE1"/>
    <w:rsid w:val="00E80BF0"/>
    <w:rsid w:val="00F73EBE"/>
    <w:rsid w:val="00FB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2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7EC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A0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0D4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712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9364C-CC2C-46CC-BF4F-14214868D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alex shmoylov</cp:lastModifiedBy>
  <cp:revision>16</cp:revision>
  <cp:lastPrinted>2022-03-27T14:09:00Z</cp:lastPrinted>
  <dcterms:created xsi:type="dcterms:W3CDTF">2015-01-24T15:46:00Z</dcterms:created>
  <dcterms:modified xsi:type="dcterms:W3CDTF">2025-12-24T16:08:00Z</dcterms:modified>
</cp:coreProperties>
</file>